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7D" w:rsidRPr="00CD5B9C" w:rsidRDefault="0090647D" w:rsidP="0090647D">
      <w:pPr>
        <w:pStyle w:val="Standard"/>
        <w:spacing w:before="120" w:after="120"/>
        <w:jc w:val="center"/>
        <w:rPr>
          <w:rFonts w:cs="Times New Roman"/>
          <w:b/>
          <w:sz w:val="40"/>
          <w:szCs w:val="40"/>
        </w:rPr>
      </w:pPr>
      <w:r w:rsidRPr="00CD5B9C">
        <w:rPr>
          <w:rFonts w:cs="Times New Roman"/>
          <w:b/>
          <w:sz w:val="40"/>
          <w:szCs w:val="40"/>
        </w:rPr>
        <w:t>OBWIESZCZENIE</w:t>
      </w:r>
    </w:p>
    <w:p w:rsidR="0090647D" w:rsidRPr="003B7F24" w:rsidRDefault="00CD5B9C" w:rsidP="0090647D">
      <w:pPr>
        <w:pStyle w:val="Standard"/>
        <w:spacing w:before="120"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BURMISTRZA ROPCZYC</w:t>
      </w:r>
    </w:p>
    <w:p w:rsidR="0090647D" w:rsidRPr="00D00900" w:rsidRDefault="00E445C9" w:rsidP="0090647D">
      <w:pPr>
        <w:pStyle w:val="Standard"/>
        <w:spacing w:before="120" w:after="120"/>
        <w:jc w:val="center"/>
        <w:rPr>
          <w:rFonts w:cs="Times New Roman"/>
          <w:b/>
        </w:rPr>
      </w:pPr>
      <w:r w:rsidRPr="00D00900">
        <w:rPr>
          <w:rFonts w:cs="Times New Roman"/>
          <w:b/>
        </w:rPr>
        <w:t>z dnia 28</w:t>
      </w:r>
      <w:r w:rsidR="0090647D" w:rsidRPr="00D00900">
        <w:rPr>
          <w:rFonts w:cs="Times New Roman"/>
          <w:b/>
        </w:rPr>
        <w:t xml:space="preserve"> sierpnia 2014 roku</w:t>
      </w:r>
    </w:p>
    <w:p w:rsidR="00CD5B9C" w:rsidRPr="003B7F24" w:rsidRDefault="00CD5B9C">
      <w:pPr>
        <w:rPr>
          <w:rFonts w:cs="Times New Roman"/>
        </w:rPr>
      </w:pPr>
    </w:p>
    <w:p w:rsidR="00CD5B9C" w:rsidRDefault="0090647D" w:rsidP="00472D5A">
      <w:pPr>
        <w:pStyle w:val="Standard"/>
        <w:jc w:val="both"/>
        <w:rPr>
          <w:rFonts w:cs="Times New Roman"/>
        </w:rPr>
      </w:pPr>
      <w:r w:rsidRPr="003B7F24">
        <w:rPr>
          <w:rFonts w:cs="Times New Roman"/>
        </w:rPr>
        <w:t xml:space="preserve">Na podstawie art. </w:t>
      </w:r>
      <w:r w:rsidR="00E1429E" w:rsidRPr="003B7F24">
        <w:rPr>
          <w:rFonts w:cs="Times New Roman"/>
        </w:rPr>
        <w:t>422 ustawy z dnia 5 stycznia 2011 r. – Kodeks wyborczy (Dz</w:t>
      </w:r>
      <w:r w:rsidR="00CD5B9C">
        <w:rPr>
          <w:rFonts w:cs="Times New Roman"/>
        </w:rPr>
        <w:t>. U. Nr 21, poz. 112 ze zm.), w </w:t>
      </w:r>
      <w:r w:rsidR="00E1429E" w:rsidRPr="003B7F24">
        <w:rPr>
          <w:rFonts w:cs="Times New Roman"/>
        </w:rPr>
        <w:t xml:space="preserve">związku </w:t>
      </w:r>
      <w:r w:rsidR="00E1429E" w:rsidRPr="00FF26C1">
        <w:rPr>
          <w:rFonts w:cs="Times New Roman"/>
        </w:rPr>
        <w:t xml:space="preserve">z § 2 Rozporządzenia </w:t>
      </w:r>
      <w:r w:rsidR="00E1429E" w:rsidRPr="003B7F24">
        <w:rPr>
          <w:rFonts w:cs="Times New Roman"/>
        </w:rPr>
        <w:t xml:space="preserve">Prezesa Rady Ministrów z </w:t>
      </w:r>
      <w:r w:rsidR="00E1429E" w:rsidRPr="00FF26C1">
        <w:rPr>
          <w:rFonts w:cs="Times New Roman"/>
        </w:rPr>
        <w:t>dnia</w:t>
      </w:r>
      <w:r w:rsidR="00AF6F46" w:rsidRPr="00FF26C1">
        <w:rPr>
          <w:rFonts w:cs="Times New Roman"/>
        </w:rPr>
        <w:t xml:space="preserve"> </w:t>
      </w:r>
      <w:r w:rsidR="000E4FC8" w:rsidRPr="00FF26C1">
        <w:rPr>
          <w:rFonts w:cs="Times New Roman"/>
        </w:rPr>
        <w:t>20</w:t>
      </w:r>
      <w:r w:rsidR="00E1429E" w:rsidRPr="00FF26C1">
        <w:rPr>
          <w:rFonts w:cs="Times New Roman"/>
        </w:rPr>
        <w:t xml:space="preserve"> sierpnia 2014 r. </w:t>
      </w:r>
      <w:r w:rsidR="00E1429E" w:rsidRPr="003B7F24">
        <w:rPr>
          <w:rFonts w:cs="Times New Roman"/>
        </w:rPr>
        <w:t>w sprawie zarządzenia wyb</w:t>
      </w:r>
      <w:r w:rsidR="000E4FC8">
        <w:rPr>
          <w:rFonts w:cs="Times New Roman"/>
        </w:rPr>
        <w:t>orów do rad gmin, rad powiatów, sejmików województw i rad dzielnic</w:t>
      </w:r>
      <w:r w:rsidR="00E1429E" w:rsidRPr="003B7F24">
        <w:rPr>
          <w:rFonts w:cs="Times New Roman"/>
        </w:rPr>
        <w:t xml:space="preserve"> m. st. Warszaw</w:t>
      </w:r>
      <w:r w:rsidR="000E4FC8">
        <w:rPr>
          <w:rFonts w:cs="Times New Roman"/>
        </w:rPr>
        <w:t>y</w:t>
      </w:r>
      <w:r w:rsidR="00E1429E" w:rsidRPr="003B7F24">
        <w:rPr>
          <w:rFonts w:cs="Times New Roman"/>
        </w:rPr>
        <w:t xml:space="preserve"> oraz wyborów wójtów, burmistrzów i prezydentów miast </w:t>
      </w:r>
      <w:r w:rsidR="00E1429E" w:rsidRPr="00FF26C1">
        <w:rPr>
          <w:rFonts w:cs="Times New Roman"/>
        </w:rPr>
        <w:t>(</w:t>
      </w:r>
      <w:r w:rsidR="000E4FC8" w:rsidRPr="00FF26C1">
        <w:rPr>
          <w:rFonts w:cs="Times New Roman"/>
        </w:rPr>
        <w:t>Dz. U. z dnia 27 sierpnia 2014 r., poz. 1134</w:t>
      </w:r>
      <w:r w:rsidR="00E1429E" w:rsidRPr="00FF26C1">
        <w:rPr>
          <w:rFonts w:cs="Times New Roman"/>
        </w:rPr>
        <w:t xml:space="preserve">), </w:t>
      </w:r>
      <w:r w:rsidR="000E4FC8" w:rsidRPr="00FF26C1">
        <w:rPr>
          <w:rFonts w:cs="Times New Roman"/>
        </w:rPr>
        <w:t>oraz</w:t>
      </w:r>
      <w:r w:rsidR="003B7F24" w:rsidRPr="00FF26C1">
        <w:rPr>
          <w:rFonts w:cs="Times New Roman"/>
        </w:rPr>
        <w:t xml:space="preserve"> </w:t>
      </w:r>
      <w:r w:rsidR="003B7F24">
        <w:rPr>
          <w:rFonts w:cs="Times New Roman"/>
        </w:rPr>
        <w:t>uchwały Nr </w:t>
      </w:r>
      <w:r w:rsidR="00E1429E" w:rsidRPr="003B7F24">
        <w:rPr>
          <w:rFonts w:cs="Times New Roman"/>
        </w:rPr>
        <w:t>LVI/587/14 Rady Miejskiej w Ropczycach z dnia 28 lipca 2014 </w:t>
      </w:r>
      <w:r w:rsidR="003B7F24">
        <w:rPr>
          <w:rFonts w:cs="Times New Roman"/>
        </w:rPr>
        <w:t>r. w sprawie zmian w </w:t>
      </w:r>
      <w:r w:rsidR="00E1429E" w:rsidRPr="003B7F24">
        <w:rPr>
          <w:rFonts w:cs="Times New Roman"/>
        </w:rPr>
        <w:t xml:space="preserve">podziale gminy Ropczyce na okręgi wyborcze - podaję do publicznej wiadomości informację o okręgach wyborczych, ich granicach i numerach, liczbie radnych wybieranych w każdym okręgu wyborczym oraz </w:t>
      </w:r>
      <w:r w:rsidR="00E445C9">
        <w:rPr>
          <w:rFonts w:cs="Times New Roman"/>
        </w:rPr>
        <w:t xml:space="preserve">o </w:t>
      </w:r>
      <w:r w:rsidR="00E1429E" w:rsidRPr="003B7F24">
        <w:rPr>
          <w:rFonts w:cs="Times New Roman"/>
        </w:rPr>
        <w:t>siedzibie Miejskiej Komisji Wyborczej.</w:t>
      </w:r>
    </w:p>
    <w:p w:rsidR="00472D5A" w:rsidRPr="003B7F24" w:rsidRDefault="00472D5A">
      <w:pPr>
        <w:rPr>
          <w:rFonts w:cs="Times New Roman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7938"/>
        <w:gridCol w:w="1417"/>
      </w:tblGrid>
      <w:tr w:rsidR="00E1429E" w:rsidRPr="00CD5B9C" w:rsidTr="00472D5A">
        <w:tc>
          <w:tcPr>
            <w:tcW w:w="1413" w:type="dxa"/>
            <w:vAlign w:val="center"/>
          </w:tcPr>
          <w:p w:rsidR="00E1429E" w:rsidRPr="00472D5A" w:rsidRDefault="00E1429E" w:rsidP="00472D5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D5A">
              <w:rPr>
                <w:rFonts w:cs="Times New Roman"/>
                <w:b/>
                <w:sz w:val="20"/>
                <w:szCs w:val="20"/>
              </w:rPr>
              <w:t>Numer okręgu wyborczego</w:t>
            </w:r>
          </w:p>
        </w:tc>
        <w:tc>
          <w:tcPr>
            <w:tcW w:w="7938" w:type="dxa"/>
            <w:vAlign w:val="center"/>
          </w:tcPr>
          <w:p w:rsidR="00E1429E" w:rsidRPr="00CD5B9C" w:rsidRDefault="00E1429E" w:rsidP="00E1429E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Granice okręgu wyborczego</w:t>
            </w:r>
          </w:p>
        </w:tc>
        <w:tc>
          <w:tcPr>
            <w:tcW w:w="1417" w:type="dxa"/>
            <w:vAlign w:val="center"/>
          </w:tcPr>
          <w:p w:rsidR="00E1429E" w:rsidRPr="00472D5A" w:rsidRDefault="00E1429E" w:rsidP="00E1429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D5A">
              <w:rPr>
                <w:rFonts w:cs="Times New Roman"/>
                <w:b/>
                <w:sz w:val="20"/>
                <w:szCs w:val="20"/>
              </w:rPr>
              <w:t>Liczba wybieranych radnych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 w:after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Brzezówka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938" w:type="dxa"/>
          </w:tcPr>
          <w:p w:rsidR="00EE5D4A" w:rsidRPr="00472D5A" w:rsidRDefault="00EE5D4A" w:rsidP="008D711D">
            <w:pPr>
              <w:snapToGrid w:val="0"/>
              <w:spacing w:before="120" w:after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 xml:space="preserve">Sołectwo Lubzina: </w:t>
            </w:r>
            <w:r w:rsidR="008D711D">
              <w:rPr>
                <w:rFonts w:cs="Times New Roman"/>
                <w:sz w:val="22"/>
              </w:rPr>
              <w:t>od numeru 1 do numeru 210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938" w:type="dxa"/>
          </w:tcPr>
          <w:p w:rsidR="00EE5D4A" w:rsidRPr="00472D5A" w:rsidRDefault="00EE5D4A" w:rsidP="008D711D">
            <w:pPr>
              <w:snapToGrid w:val="0"/>
              <w:spacing w:before="120" w:after="24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 xml:space="preserve">Sołectwo Lubzina: </w:t>
            </w:r>
            <w:r w:rsidR="008D711D">
              <w:rPr>
                <w:rFonts w:cs="Times New Roman"/>
                <w:sz w:val="22"/>
              </w:rPr>
              <w:t>od numeru 211 do końca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Łączki Kucharskie</w:t>
            </w:r>
          </w:p>
          <w:p w:rsidR="00EE5D4A" w:rsidRPr="00CD5B9C" w:rsidRDefault="00EE5D4A" w:rsidP="008D711D">
            <w:pPr>
              <w:spacing w:after="24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Okonin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938" w:type="dxa"/>
          </w:tcPr>
          <w:p w:rsidR="00EE5D4A" w:rsidRPr="00472D5A" w:rsidRDefault="00EE5D4A" w:rsidP="008D711D">
            <w:pPr>
              <w:snapToGrid w:val="0"/>
              <w:spacing w:before="120" w:after="24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Niedźwiada:</w:t>
            </w:r>
            <w:r w:rsidR="00472D5A">
              <w:rPr>
                <w:rFonts w:cs="Times New Roman"/>
                <w:b/>
                <w:sz w:val="22"/>
              </w:rPr>
              <w:t xml:space="preserve"> </w:t>
            </w:r>
            <w:r w:rsidR="001E197F" w:rsidRPr="00CD5B9C">
              <w:rPr>
                <w:rFonts w:cs="Times New Roman"/>
                <w:sz w:val="22"/>
              </w:rPr>
              <w:t xml:space="preserve">od numeru 1 do numeru 80 i </w:t>
            </w:r>
            <w:r w:rsidR="008D711D">
              <w:rPr>
                <w:rFonts w:cs="Times New Roman"/>
                <w:sz w:val="22"/>
              </w:rPr>
              <w:t>od numeru 309 do końca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7938" w:type="dxa"/>
          </w:tcPr>
          <w:p w:rsidR="00EE5D4A" w:rsidRPr="00472D5A" w:rsidRDefault="00EE5D4A" w:rsidP="008D711D">
            <w:pPr>
              <w:snapToGrid w:val="0"/>
              <w:spacing w:before="120" w:after="24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Niedźwiada:</w:t>
            </w:r>
            <w:r w:rsidR="00472D5A">
              <w:rPr>
                <w:rFonts w:cs="Times New Roman"/>
                <w:b/>
                <w:sz w:val="22"/>
              </w:rPr>
              <w:t xml:space="preserve"> </w:t>
            </w:r>
            <w:r w:rsidRPr="00CD5B9C">
              <w:rPr>
                <w:rFonts w:cs="Times New Roman"/>
                <w:sz w:val="22"/>
              </w:rPr>
              <w:t>od numeru 81 do numeru 308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pacing w:before="120" w:after="24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Mała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7938" w:type="dxa"/>
          </w:tcPr>
          <w:p w:rsidR="00EE5D4A" w:rsidRPr="00472D5A" w:rsidRDefault="00EE5D4A" w:rsidP="008D711D">
            <w:pPr>
              <w:snapToGrid w:val="0"/>
              <w:spacing w:before="120" w:after="24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Gnojnica Dolna</w:t>
            </w:r>
            <w:r w:rsidR="001E197F" w:rsidRPr="00CD5B9C">
              <w:rPr>
                <w:rFonts w:cs="Times New Roman"/>
                <w:b/>
                <w:sz w:val="22"/>
              </w:rPr>
              <w:t>:</w:t>
            </w:r>
            <w:r w:rsidR="00472D5A">
              <w:rPr>
                <w:rFonts w:cs="Times New Roman"/>
                <w:b/>
                <w:sz w:val="22"/>
              </w:rPr>
              <w:t xml:space="preserve"> </w:t>
            </w:r>
            <w:r w:rsidRPr="00CD5B9C">
              <w:rPr>
                <w:rFonts w:cs="Times New Roman"/>
                <w:sz w:val="22"/>
              </w:rPr>
              <w:t>od numeru 12 do nr 381 i od numeru 658 do numeru 684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938" w:type="dxa"/>
          </w:tcPr>
          <w:p w:rsidR="00EE5D4A" w:rsidRPr="00472D5A" w:rsidRDefault="00EE5D4A" w:rsidP="008D711D">
            <w:pPr>
              <w:snapToGrid w:val="0"/>
              <w:spacing w:before="120" w:after="24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Sołectwo Gnojnica Wola</w:t>
            </w:r>
            <w:r w:rsidR="001E197F" w:rsidRPr="00CD5B9C">
              <w:rPr>
                <w:rFonts w:cs="Times New Roman"/>
                <w:b/>
                <w:sz w:val="22"/>
              </w:rPr>
              <w:t>:</w:t>
            </w:r>
            <w:r w:rsidR="00472D5A">
              <w:rPr>
                <w:rFonts w:cs="Times New Roman"/>
                <w:b/>
                <w:sz w:val="22"/>
              </w:rPr>
              <w:t xml:space="preserve"> </w:t>
            </w:r>
            <w:r w:rsidRPr="00CD5B9C">
              <w:rPr>
                <w:rFonts w:cs="Times New Roman"/>
                <w:sz w:val="22"/>
              </w:rPr>
              <w:t>od numeru 382 do numeru 657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 xml:space="preserve">Osiedle </w:t>
            </w:r>
            <w:proofErr w:type="spellStart"/>
            <w:r w:rsidRPr="00CD5B9C">
              <w:rPr>
                <w:rFonts w:cs="Times New Roman"/>
                <w:b/>
                <w:sz w:val="22"/>
              </w:rPr>
              <w:t>Brzyzna</w:t>
            </w:r>
            <w:proofErr w:type="spellEnd"/>
            <w:r w:rsidRPr="00CD5B9C">
              <w:rPr>
                <w:rFonts w:cs="Times New Roman"/>
                <w:b/>
                <w:sz w:val="22"/>
              </w:rPr>
              <w:t>:</w:t>
            </w:r>
          </w:p>
          <w:p w:rsidR="00EE5D4A" w:rsidRPr="00CD5B9C" w:rsidRDefault="001E197F" w:rsidP="008D711D">
            <w:pPr>
              <w:spacing w:after="24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</w:t>
            </w:r>
            <w:r w:rsidR="00CD693E" w:rsidRPr="00CD5B9C">
              <w:rPr>
                <w:rFonts w:cs="Times New Roman"/>
                <w:sz w:val="22"/>
                <w:u w:val="single"/>
              </w:rPr>
              <w:t>lice</w:t>
            </w:r>
            <w:r w:rsidRPr="00CD5B9C">
              <w:rPr>
                <w:rFonts w:cs="Times New Roman"/>
                <w:sz w:val="22"/>
                <w:u w:val="single"/>
              </w:rPr>
              <w:t>:</w:t>
            </w:r>
            <w:r w:rsidRPr="00CD5B9C">
              <w:rPr>
                <w:rFonts w:cs="Times New Roman"/>
                <w:sz w:val="22"/>
              </w:rPr>
              <w:t xml:space="preserve"> Błonie nr 1;</w:t>
            </w:r>
            <w:r w:rsidR="00EE5D4A" w:rsidRPr="00CD5B9C">
              <w:rPr>
                <w:rFonts w:cs="Times New Roman"/>
                <w:sz w:val="22"/>
              </w:rPr>
              <w:t xml:space="preserve"> Wilhelma Macha – numery nieparzyste od nr. 1 do nr. 7 i numery parzyste od nr. 4 do</w:t>
            </w:r>
            <w:r w:rsidRPr="00CD5B9C">
              <w:rPr>
                <w:rFonts w:cs="Times New Roman"/>
                <w:sz w:val="22"/>
              </w:rPr>
              <w:t xml:space="preserve"> końca;</w:t>
            </w:r>
            <w:r w:rsidR="00EE5D4A" w:rsidRPr="00CD5B9C">
              <w:rPr>
                <w:rFonts w:cs="Times New Roman"/>
                <w:sz w:val="22"/>
              </w:rPr>
              <w:t xml:space="preserve"> Masarska – nume</w:t>
            </w:r>
            <w:r w:rsidRPr="00CD5B9C">
              <w:rPr>
                <w:rFonts w:cs="Times New Roman"/>
                <w:sz w:val="22"/>
              </w:rPr>
              <w:t>ry parzyste od nr. 30 do końca;</w:t>
            </w:r>
            <w:r w:rsidR="00EE5D4A" w:rsidRPr="00CD5B9C">
              <w:rPr>
                <w:rFonts w:cs="Times New Roman"/>
                <w:sz w:val="22"/>
              </w:rPr>
              <w:t xml:space="preserve"> Mickiewicza – numery nieparzyste od nr. 95 do nr. 125 i numery parzyste od nr. 72 do nr. 96 i od nr. 116a do nr. 118W za wyjątkiem nr. 118;</w:t>
            </w:r>
            <w:r w:rsidRPr="00CD5B9C">
              <w:rPr>
                <w:rFonts w:cs="Times New Roman"/>
                <w:sz w:val="22"/>
              </w:rPr>
              <w:t xml:space="preserve"> Ogrodnicza;</w:t>
            </w:r>
            <w:r w:rsidR="00EE5D4A" w:rsidRPr="00CD5B9C">
              <w:rPr>
                <w:rFonts w:cs="Times New Roman"/>
                <w:sz w:val="22"/>
              </w:rPr>
              <w:t xml:space="preserve"> Spokojna – numery nieparzyste od nr. 7 do końca i num</w:t>
            </w:r>
            <w:r w:rsidR="008D711D">
              <w:rPr>
                <w:rFonts w:cs="Times New Roman"/>
                <w:sz w:val="22"/>
              </w:rPr>
              <w:t>ery parzyste od nr. 10 do końca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Granice:</w:t>
            </w:r>
          </w:p>
          <w:p w:rsidR="00EE5D4A" w:rsidRPr="00CD5B9C" w:rsidRDefault="001E197F" w:rsidP="008D711D">
            <w:pPr>
              <w:spacing w:after="24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Pr="00CD5B9C">
              <w:rPr>
                <w:rFonts w:cs="Times New Roman"/>
                <w:sz w:val="22"/>
              </w:rPr>
              <w:t xml:space="preserve"> Borki Chechelskie; Leśna;</w:t>
            </w:r>
            <w:r w:rsidR="00EE5D4A" w:rsidRPr="00CD5B9C">
              <w:rPr>
                <w:rFonts w:cs="Times New Roman"/>
                <w:sz w:val="22"/>
              </w:rPr>
              <w:t xml:space="preserve"> Poręby Chechelskie; Wincentego Witosa – numery nieparzyste od nr. 17 do końca i num</w:t>
            </w:r>
            <w:r w:rsidR="008D711D">
              <w:rPr>
                <w:rFonts w:cs="Times New Roman"/>
                <w:sz w:val="22"/>
              </w:rPr>
              <w:t>ery parzyste od nr. 24 do końca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Północ:</w:t>
            </w:r>
          </w:p>
          <w:p w:rsidR="00EE5D4A" w:rsidRPr="00CD5B9C" w:rsidRDefault="001E197F" w:rsidP="008D711D">
            <w:pPr>
              <w:spacing w:after="24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Pr="00CD5B9C">
              <w:rPr>
                <w:rFonts w:cs="Times New Roman"/>
                <w:sz w:val="22"/>
              </w:rPr>
              <w:t xml:space="preserve"> Adama Asnyka; Władysława Broniewskiego; Fryderyka Chopina; Kolejowa – numer 15; Józefa Ignacego Kraszewskiego; Stanisława Moniuszki;</w:t>
            </w:r>
            <w:r w:rsidR="00EE5D4A" w:rsidRPr="00CD5B9C">
              <w:rPr>
                <w:rFonts w:cs="Times New Roman"/>
                <w:sz w:val="22"/>
              </w:rPr>
              <w:t xml:space="preserve"> Józefa Piłsudskiego – numery nieparzyste od nr. 41 do końca i numery parzyste od nr. 28 </w:t>
            </w:r>
            <w:r w:rsidRPr="00CD5B9C">
              <w:rPr>
                <w:rFonts w:cs="Times New Roman"/>
                <w:sz w:val="22"/>
              </w:rPr>
              <w:t>do końca; Kazimierza Pułaskiego; Tadeusza Rataja;</w:t>
            </w:r>
            <w:r w:rsidR="00EE5D4A" w:rsidRPr="00CD5B9C">
              <w:rPr>
                <w:rFonts w:cs="Times New Roman"/>
                <w:sz w:val="22"/>
              </w:rPr>
              <w:t xml:space="preserve"> Ks. Stanisława Skorodeckiego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lastRenderedPageBreak/>
              <w:t>13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Czekaj:</w:t>
            </w:r>
          </w:p>
          <w:p w:rsidR="00472D5A" w:rsidRPr="00CD5B9C" w:rsidRDefault="001E197F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Pr="00CD5B9C">
              <w:rPr>
                <w:rFonts w:cs="Times New Roman"/>
                <w:sz w:val="22"/>
              </w:rPr>
              <w:t xml:space="preserve"> Dworcowa;</w:t>
            </w:r>
            <w:r w:rsidR="00EE5D4A" w:rsidRPr="00CD5B9C">
              <w:rPr>
                <w:rFonts w:cs="Times New Roman"/>
                <w:sz w:val="22"/>
              </w:rPr>
              <w:t xml:space="preserve"> Kolejowa – numery nieparzyste od nr. 31 do końca i nume</w:t>
            </w:r>
            <w:r w:rsidRPr="00CD5B9C">
              <w:rPr>
                <w:rFonts w:cs="Times New Roman"/>
                <w:sz w:val="22"/>
              </w:rPr>
              <w:t>ry parzyste od nr. 24 do końca; Kwiatowa; Łąkowa;</w:t>
            </w:r>
            <w:r w:rsidR="00EE5D4A" w:rsidRPr="00CD5B9C">
              <w:rPr>
                <w:rFonts w:cs="Times New Roman"/>
                <w:sz w:val="22"/>
              </w:rPr>
              <w:t xml:space="preserve"> Ogro</w:t>
            </w:r>
            <w:r w:rsidRPr="00CD5B9C">
              <w:rPr>
                <w:rFonts w:cs="Times New Roman"/>
                <w:sz w:val="22"/>
              </w:rPr>
              <w:t>dowa; Przemysłowa; Robotnicza;</w:t>
            </w:r>
            <w:r w:rsidR="00EE5D4A" w:rsidRPr="00CD5B9C">
              <w:rPr>
                <w:rFonts w:cs="Times New Roman"/>
                <w:sz w:val="22"/>
              </w:rPr>
              <w:t xml:space="preserve"> G</w:t>
            </w:r>
            <w:r w:rsidRPr="00CD5B9C">
              <w:rPr>
                <w:rFonts w:cs="Times New Roman"/>
                <w:sz w:val="22"/>
              </w:rPr>
              <w:t>enerała Władysława Sikorskiego; Ks. Stanisława Skorodeckiego</w:t>
            </w:r>
            <w:r w:rsidR="00910F10">
              <w:rPr>
                <w:rFonts w:cs="Times New Roman"/>
                <w:sz w:val="22"/>
              </w:rPr>
              <w:t>;</w:t>
            </w:r>
            <w:r w:rsidRPr="00CD5B9C">
              <w:rPr>
                <w:rFonts w:cs="Times New Roman"/>
                <w:sz w:val="22"/>
              </w:rPr>
              <w:t xml:space="preserve"> Słoneczna;</w:t>
            </w:r>
            <w:r w:rsidR="008D711D">
              <w:rPr>
                <w:rFonts w:cs="Times New Roman"/>
                <w:sz w:val="22"/>
              </w:rPr>
              <w:t xml:space="preserve"> Warzywna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Chechły:</w:t>
            </w:r>
          </w:p>
          <w:p w:rsidR="00EE5D4A" w:rsidRPr="00CD5B9C" w:rsidRDefault="001E197F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="00EE5D4A" w:rsidRPr="00CD5B9C">
              <w:rPr>
                <w:rFonts w:cs="Times New Roman"/>
                <w:sz w:val="22"/>
              </w:rPr>
              <w:t xml:space="preserve"> 3 Maja – numery nieparzyste od nr. 187 do końca i numery parzyste od nr. 196 do koń</w:t>
            </w:r>
            <w:r w:rsidR="003B7F24" w:rsidRPr="00CD5B9C">
              <w:rPr>
                <w:rFonts w:cs="Times New Roman"/>
                <w:sz w:val="22"/>
              </w:rPr>
              <w:t xml:space="preserve">ca; </w:t>
            </w:r>
            <w:proofErr w:type="spellStart"/>
            <w:r w:rsidR="003B7F24" w:rsidRPr="00CD5B9C">
              <w:rPr>
                <w:rFonts w:cs="Times New Roman"/>
                <w:sz w:val="22"/>
              </w:rPr>
              <w:t>Podsłońce</w:t>
            </w:r>
            <w:proofErr w:type="spellEnd"/>
            <w:r w:rsidR="003B7F24" w:rsidRPr="00CD5B9C">
              <w:rPr>
                <w:rFonts w:cs="Times New Roman"/>
                <w:sz w:val="22"/>
              </w:rPr>
              <w:t>; Strażacka; Św. Anny; Wiejska;</w:t>
            </w:r>
            <w:r w:rsidR="00EE5D4A" w:rsidRPr="00CD5B9C">
              <w:rPr>
                <w:rFonts w:cs="Times New Roman"/>
                <w:sz w:val="22"/>
              </w:rPr>
              <w:t xml:space="preserve"> Zielona – numery nieparzyste od nr 69 do końca i nu</w:t>
            </w:r>
            <w:r w:rsidR="008D711D">
              <w:rPr>
                <w:rFonts w:cs="Times New Roman"/>
                <w:sz w:val="22"/>
              </w:rPr>
              <w:t>mery parzyste od nr 66 do końca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 xml:space="preserve">Osiedle </w:t>
            </w:r>
            <w:proofErr w:type="spellStart"/>
            <w:r w:rsidRPr="00CD5B9C">
              <w:rPr>
                <w:rFonts w:cs="Times New Roman"/>
                <w:b/>
                <w:sz w:val="22"/>
              </w:rPr>
              <w:t>Pietrzejowa</w:t>
            </w:r>
            <w:proofErr w:type="spellEnd"/>
            <w:r w:rsidRPr="00CD5B9C">
              <w:rPr>
                <w:rFonts w:cs="Times New Roman"/>
                <w:b/>
                <w:sz w:val="22"/>
              </w:rPr>
              <w:t>:</w:t>
            </w:r>
          </w:p>
          <w:p w:rsidR="00EE5D4A" w:rsidRPr="00CD5B9C" w:rsidRDefault="003B7F24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="00EE5D4A" w:rsidRPr="00CD5B9C">
              <w:rPr>
                <w:rFonts w:cs="Times New Roman"/>
                <w:sz w:val="22"/>
              </w:rPr>
              <w:t xml:space="preserve"> Błonie – numery </w:t>
            </w:r>
            <w:r w:rsidRPr="00CD5B9C">
              <w:rPr>
                <w:rFonts w:cs="Times New Roman"/>
                <w:sz w:val="22"/>
              </w:rPr>
              <w:t>nieparzyste od nr. 11 do końca;</w:t>
            </w:r>
            <w:r w:rsidR="00EE5D4A" w:rsidRPr="00CD5B9C">
              <w:rPr>
                <w:rFonts w:cs="Times New Roman"/>
                <w:sz w:val="22"/>
              </w:rPr>
              <w:t xml:space="preserve"> Wilhelma Macha – numery</w:t>
            </w:r>
            <w:r w:rsidRPr="00CD5B9C">
              <w:rPr>
                <w:rFonts w:cs="Times New Roman"/>
                <w:sz w:val="22"/>
              </w:rPr>
              <w:t xml:space="preserve"> nieparzyste od nr. 9 do końca; Olszyny; Rolnicza;</w:t>
            </w:r>
            <w:r w:rsidR="00EE5D4A" w:rsidRPr="00CD5B9C">
              <w:rPr>
                <w:rFonts w:cs="Times New Roman"/>
                <w:sz w:val="22"/>
              </w:rPr>
              <w:t xml:space="preserve"> Spokojna – numery nieparzyste od nr. 1 do nr. 5 i num</w:t>
            </w:r>
            <w:r w:rsidRPr="00CD5B9C">
              <w:rPr>
                <w:rFonts w:cs="Times New Roman"/>
                <w:sz w:val="22"/>
              </w:rPr>
              <w:t>ery parzyste od nr. 2 do nr. 8;</w:t>
            </w:r>
            <w:r w:rsidR="00EE5D4A" w:rsidRPr="00CD5B9C">
              <w:rPr>
                <w:rFonts w:cs="Times New Roman"/>
                <w:sz w:val="22"/>
              </w:rPr>
              <w:t xml:space="preserve"> Szkolna – numery nieparzyste od nr. 1 do nr. 33 i nume</w:t>
            </w:r>
            <w:r w:rsidRPr="00CD5B9C">
              <w:rPr>
                <w:rFonts w:cs="Times New Roman"/>
                <w:sz w:val="22"/>
              </w:rPr>
              <w:t>ry parzyste od nr. 2 do nr. 20;</w:t>
            </w:r>
            <w:r w:rsidR="00EE5D4A" w:rsidRPr="00CD5B9C">
              <w:rPr>
                <w:rFonts w:cs="Times New Roman"/>
                <w:sz w:val="22"/>
              </w:rPr>
              <w:t xml:space="preserve"> Ks. Kard. Stefana Wyszyńskiego – numery nieparzyste od nr. 137 do nr. 383 i numery p</w:t>
            </w:r>
            <w:r w:rsidR="008D711D">
              <w:rPr>
                <w:rFonts w:cs="Times New Roman"/>
                <w:sz w:val="22"/>
              </w:rPr>
              <w:t>arzyste od nr. 150 do nr. 448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7938" w:type="dxa"/>
          </w:tcPr>
          <w:p w:rsidR="003B7F24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Witkowice:</w:t>
            </w:r>
          </w:p>
          <w:p w:rsidR="00EE5D4A" w:rsidRPr="00CD5B9C" w:rsidRDefault="003B7F24" w:rsidP="008D711D">
            <w:pPr>
              <w:snapToGrid w:val="0"/>
              <w:spacing w:after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="00EE5D4A" w:rsidRPr="00CD5B9C">
              <w:rPr>
                <w:rFonts w:cs="Times New Roman"/>
                <w:sz w:val="22"/>
              </w:rPr>
              <w:t xml:space="preserve"> Błonie – numery nieparzyste od nr. 3 do nr. 9 i numery parzyste od nr. 2 do końca; Cicha; Kolonia; Wilhelma Macha nr 2; Mickiewicza – numery nieparzyste od nr. 127 do końca i numery parzyste od nr. 98 do nr. 116, nr 118 i od nr. 120 do końca; Pałacowa; Rzeczna; Rzeszowska; Mjr. Henryka Sucharskiego; Szkolna – numery nieparzyste od nr. 35 do końca i nume</w:t>
            </w:r>
            <w:r w:rsidRPr="00CD5B9C">
              <w:rPr>
                <w:rFonts w:cs="Times New Roman"/>
                <w:sz w:val="22"/>
              </w:rPr>
              <w:t>ry parzyste od nr. 22 do końca;</w:t>
            </w:r>
            <w:r w:rsidR="00EE5D4A" w:rsidRPr="00CD5B9C">
              <w:rPr>
                <w:rFonts w:cs="Times New Roman"/>
                <w:sz w:val="22"/>
              </w:rPr>
              <w:t xml:space="preserve"> Torowa; Ks. Kard. Stefana Wyszyńskiego – numery nieparzyste od nr. 385 do końca i numery parzyste od nr. 450 do końca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Świętej Barbary:</w:t>
            </w:r>
          </w:p>
          <w:p w:rsidR="00EE5D4A" w:rsidRPr="00CD5B9C" w:rsidRDefault="003B7F24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</w:t>
            </w:r>
            <w:r w:rsidR="00EE5D4A" w:rsidRPr="00CD5B9C">
              <w:rPr>
                <w:rFonts w:cs="Times New Roman"/>
                <w:sz w:val="22"/>
                <w:u w:val="single"/>
              </w:rPr>
              <w:t>l</w:t>
            </w:r>
            <w:r w:rsidRPr="00CD5B9C">
              <w:rPr>
                <w:rFonts w:cs="Times New Roman"/>
                <w:sz w:val="22"/>
                <w:u w:val="single"/>
              </w:rPr>
              <w:t>ice:</w:t>
            </w:r>
            <w:r w:rsidRPr="00CD5B9C">
              <w:rPr>
                <w:rFonts w:cs="Times New Roman"/>
                <w:sz w:val="22"/>
              </w:rPr>
              <w:t xml:space="preserve"> Armii Krajowej; Kolejowa;</w:t>
            </w:r>
            <w:r w:rsidR="00EE5D4A" w:rsidRPr="00CD5B9C">
              <w:rPr>
                <w:rFonts w:cs="Times New Roman"/>
                <w:sz w:val="22"/>
              </w:rPr>
              <w:t xml:space="preserve"> Stan</w:t>
            </w:r>
            <w:r w:rsidRPr="00CD5B9C">
              <w:rPr>
                <w:rFonts w:cs="Times New Roman"/>
                <w:sz w:val="22"/>
              </w:rPr>
              <w:t>isława Konarskiego; Józefa Mehoffera;</w:t>
            </w:r>
            <w:r w:rsidR="00EE5D4A" w:rsidRPr="00CD5B9C">
              <w:rPr>
                <w:rFonts w:cs="Times New Roman"/>
                <w:sz w:val="22"/>
              </w:rPr>
              <w:t xml:space="preserve"> Józefa Piłsudskiego – numery nieparzyste od nr. 31 do nr. 39 i numery</w:t>
            </w:r>
            <w:r w:rsidRPr="00CD5B9C">
              <w:rPr>
                <w:rFonts w:cs="Times New Roman"/>
                <w:sz w:val="22"/>
              </w:rPr>
              <w:t xml:space="preserve"> parzyste od nr. 20 do nr. 26C; Ks. Michała Siewierskiego;</w:t>
            </w:r>
            <w:r w:rsidR="00EE5D4A" w:rsidRPr="00CD5B9C">
              <w:rPr>
                <w:rFonts w:cs="Times New Roman"/>
                <w:sz w:val="22"/>
              </w:rPr>
              <w:t xml:space="preserve"> Ks. Stanisława Skorodeckiego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938" w:type="dxa"/>
          </w:tcPr>
          <w:p w:rsidR="00EE5D4A" w:rsidRPr="00EE5D4A" w:rsidRDefault="00EE5D4A" w:rsidP="008D711D">
            <w:pPr>
              <w:suppressAutoHyphens/>
              <w:snapToGrid w:val="0"/>
              <w:spacing w:before="120"/>
              <w:jc w:val="both"/>
              <w:rPr>
                <w:rFonts w:eastAsia="Calibri" w:cs="Times New Roman"/>
                <w:b/>
                <w:sz w:val="22"/>
                <w:lang w:eastAsia="ar-SA"/>
              </w:rPr>
            </w:pPr>
            <w:r w:rsidRPr="00EE5D4A">
              <w:rPr>
                <w:rFonts w:eastAsia="Calibri" w:cs="Times New Roman"/>
                <w:b/>
                <w:sz w:val="22"/>
                <w:lang w:eastAsia="ar-SA"/>
              </w:rPr>
              <w:t>Osiedle Świętej Barbary:</w:t>
            </w:r>
          </w:p>
          <w:p w:rsidR="00EE5D4A" w:rsidRPr="00CD5B9C" w:rsidRDefault="00EE5D4A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eastAsia="Calibri" w:cs="Times New Roman"/>
                <w:sz w:val="22"/>
                <w:u w:val="single"/>
                <w:lang w:eastAsia="ar-SA"/>
              </w:rPr>
              <w:t>u</w:t>
            </w:r>
            <w:r w:rsidR="003B7F24" w:rsidRPr="00CD5B9C">
              <w:rPr>
                <w:rFonts w:eastAsia="Calibri" w:cs="Times New Roman"/>
                <w:sz w:val="22"/>
                <w:u w:val="single"/>
                <w:lang w:eastAsia="ar-SA"/>
              </w:rPr>
              <w:t>lica</w:t>
            </w:r>
            <w:r w:rsidR="008D711D">
              <w:rPr>
                <w:rFonts w:eastAsia="Calibri" w:cs="Times New Roman"/>
                <w:sz w:val="22"/>
                <w:lang w:eastAsia="ar-SA"/>
              </w:rPr>
              <w:t xml:space="preserve"> Seweryna Udzieli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Świętej Barbary:</w:t>
            </w:r>
          </w:p>
          <w:p w:rsidR="00EE5D4A" w:rsidRPr="00CD5B9C" w:rsidRDefault="003B7F24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Pr="00CD5B9C">
              <w:rPr>
                <w:rFonts w:cs="Times New Roman"/>
                <w:sz w:val="22"/>
              </w:rPr>
              <w:t xml:space="preserve"> Jarosława Iwaszkiewicza;</w:t>
            </w:r>
            <w:r w:rsidR="00EE5D4A" w:rsidRPr="00CD5B9C">
              <w:rPr>
                <w:rFonts w:cs="Times New Roman"/>
                <w:sz w:val="22"/>
              </w:rPr>
              <w:t xml:space="preserve"> Parkowa – numery </w:t>
            </w:r>
            <w:r w:rsidRPr="00CD5B9C">
              <w:rPr>
                <w:rFonts w:cs="Times New Roman"/>
                <w:sz w:val="22"/>
              </w:rPr>
              <w:t>nieparzyste od nr. 19 do końca; Świętej Barbary nr 40;</w:t>
            </w:r>
            <w:r w:rsidR="008D711D">
              <w:rPr>
                <w:rFonts w:cs="Times New Roman"/>
                <w:sz w:val="22"/>
              </w:rPr>
              <w:t xml:space="preserve"> Stefana Żeromskiego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Śródmieście:</w:t>
            </w:r>
          </w:p>
          <w:p w:rsidR="00EE5D4A" w:rsidRPr="00CD5B9C" w:rsidRDefault="003B7F24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Pr="00CD5B9C">
              <w:rPr>
                <w:rFonts w:cs="Times New Roman"/>
                <w:sz w:val="22"/>
              </w:rPr>
              <w:t xml:space="preserve"> Bohaterów Nockowej;</w:t>
            </w:r>
            <w:r w:rsidR="00EE5D4A" w:rsidRPr="00CD5B9C">
              <w:rPr>
                <w:rFonts w:cs="Times New Roman"/>
                <w:sz w:val="22"/>
              </w:rPr>
              <w:t xml:space="preserve"> Władysława </w:t>
            </w:r>
            <w:proofErr w:type="spellStart"/>
            <w:r w:rsidR="00EE5D4A" w:rsidRPr="00CD5B9C">
              <w:rPr>
                <w:rFonts w:cs="Times New Roman"/>
                <w:sz w:val="22"/>
              </w:rPr>
              <w:t>Bursztyna</w:t>
            </w:r>
            <w:proofErr w:type="spellEnd"/>
            <w:r w:rsidRPr="00CD5B9C">
              <w:rPr>
                <w:rFonts w:cs="Times New Roman"/>
                <w:sz w:val="22"/>
              </w:rPr>
              <w:t xml:space="preserve">; Ks. Józefa Cieśli; Dębowa; Michała </w:t>
            </w:r>
            <w:proofErr w:type="spellStart"/>
            <w:r w:rsidRPr="00CD5B9C">
              <w:rPr>
                <w:rFonts w:cs="Times New Roman"/>
                <w:sz w:val="22"/>
              </w:rPr>
              <w:t>Grendysa</w:t>
            </w:r>
            <w:proofErr w:type="spellEnd"/>
            <w:r w:rsidRPr="00CD5B9C">
              <w:rPr>
                <w:rFonts w:cs="Times New Roman"/>
                <w:sz w:val="22"/>
              </w:rPr>
              <w:t xml:space="preserve">; Kilińskiego; Kochanowskiego; Konopnickiej; Janusza Korczaka; </w:t>
            </w:r>
            <w:proofErr w:type="spellStart"/>
            <w:r w:rsidRPr="00CD5B9C">
              <w:rPr>
                <w:rFonts w:cs="Times New Roman"/>
                <w:sz w:val="22"/>
              </w:rPr>
              <w:t>Krisego</w:t>
            </w:r>
            <w:proofErr w:type="spellEnd"/>
            <w:r w:rsidRPr="00CD5B9C">
              <w:rPr>
                <w:rFonts w:cs="Times New Roman"/>
                <w:sz w:val="22"/>
              </w:rPr>
              <w:t>; Kr. K. Wielkiego nr 2/4; Krótka; Ks. dr. Jana Zwierza; Leopolda Lisa-Kuli;</w:t>
            </w:r>
            <w:r w:rsidR="00EE5D4A" w:rsidRPr="00CD5B9C">
              <w:rPr>
                <w:rFonts w:cs="Times New Roman"/>
                <w:sz w:val="22"/>
              </w:rPr>
              <w:t xml:space="preserve"> Masarska – numery nieparzyste od nr. 1 do końca i nume</w:t>
            </w:r>
            <w:r w:rsidRPr="00CD5B9C">
              <w:rPr>
                <w:rFonts w:cs="Times New Roman"/>
                <w:sz w:val="22"/>
              </w:rPr>
              <w:t>ry parzyste od nr. 2 do nr. 28;</w:t>
            </w:r>
            <w:r w:rsidR="00EE5D4A" w:rsidRPr="00CD5B9C">
              <w:rPr>
                <w:rFonts w:cs="Times New Roman"/>
                <w:sz w:val="22"/>
              </w:rPr>
              <w:t xml:space="preserve"> Mickiewicza – numery nieparzyste od nr. 1 do nr. 93 i nume</w:t>
            </w:r>
            <w:r w:rsidRPr="00CD5B9C">
              <w:rPr>
                <w:rFonts w:cs="Times New Roman"/>
                <w:sz w:val="22"/>
              </w:rPr>
              <w:t>ry parzyste od nr. 2 do nr. 70; Najświętszej Marii Panny;</w:t>
            </w:r>
            <w:r w:rsidR="00EE5D4A" w:rsidRPr="00CD5B9C">
              <w:rPr>
                <w:rFonts w:cs="Times New Roman"/>
                <w:sz w:val="22"/>
              </w:rPr>
              <w:t xml:space="preserve"> Józefa Piłsudskiego – numery nieparzyste od nr. 1 do nr. 29 i nume</w:t>
            </w:r>
            <w:r w:rsidRPr="00CD5B9C">
              <w:rPr>
                <w:rFonts w:cs="Times New Roman"/>
                <w:sz w:val="22"/>
              </w:rPr>
              <w:t>ry parzyste od nr. 2 do nr. 18; Rynek (plac); Sienkiewicza; Ks. Stanisława Skorodeckiego</w:t>
            </w:r>
            <w:r w:rsidR="00910F10">
              <w:rPr>
                <w:rFonts w:cs="Times New Roman"/>
                <w:sz w:val="22"/>
              </w:rPr>
              <w:t>;</w:t>
            </w:r>
            <w:bookmarkStart w:id="0" w:name="_GoBack"/>
            <w:bookmarkEnd w:id="0"/>
            <w:r w:rsidRPr="00CD5B9C">
              <w:rPr>
                <w:rFonts w:cs="Times New Roman"/>
                <w:sz w:val="22"/>
              </w:rPr>
              <w:t xml:space="preserve"> Słowackiego; Sportowa; Św. Floriana; Topolowa; Stanisława </w:t>
            </w:r>
            <w:proofErr w:type="spellStart"/>
            <w:r w:rsidRPr="00CD5B9C">
              <w:rPr>
                <w:rFonts w:cs="Times New Roman"/>
                <w:sz w:val="22"/>
              </w:rPr>
              <w:t>Viscardiego</w:t>
            </w:r>
            <w:proofErr w:type="spellEnd"/>
            <w:r w:rsidRPr="00CD5B9C">
              <w:rPr>
                <w:rFonts w:cs="Times New Roman"/>
                <w:sz w:val="22"/>
              </w:rPr>
              <w:t>; Wierzbowe Miasto;</w:t>
            </w:r>
            <w:r w:rsidR="00EE5D4A" w:rsidRPr="00CD5B9C">
              <w:rPr>
                <w:rFonts w:cs="Times New Roman"/>
                <w:sz w:val="22"/>
              </w:rPr>
              <w:t xml:space="preserve"> Wincentego Witosa – numery nieparzyste od nr. 1 do nr. 15 i nume</w:t>
            </w:r>
            <w:r w:rsidRPr="00CD5B9C">
              <w:rPr>
                <w:rFonts w:cs="Times New Roman"/>
                <w:sz w:val="22"/>
              </w:rPr>
              <w:t>ry parzyste od nr. 2 do nr. 22; Wyspiańskiego;</w:t>
            </w:r>
            <w:r w:rsidR="00EE5D4A" w:rsidRPr="00CD5B9C">
              <w:rPr>
                <w:rFonts w:cs="Times New Roman"/>
                <w:sz w:val="22"/>
              </w:rPr>
              <w:t xml:space="preserve"> Ks. Kard. Stefana Wyszyńskiego – numery nieparzyste od nr. 1 do nr. 135 i numery</w:t>
            </w:r>
            <w:r w:rsidR="008D711D">
              <w:rPr>
                <w:rFonts w:cs="Times New Roman"/>
                <w:sz w:val="22"/>
              </w:rPr>
              <w:t xml:space="preserve"> parzyste od nr. 2 do nr. 148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  <w:tr w:rsidR="00EE5D4A" w:rsidRPr="00CD5B9C" w:rsidTr="00472D5A">
        <w:tc>
          <w:tcPr>
            <w:tcW w:w="1413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7938" w:type="dxa"/>
          </w:tcPr>
          <w:p w:rsidR="00EE5D4A" w:rsidRPr="00CD5B9C" w:rsidRDefault="00EE5D4A" w:rsidP="008D711D">
            <w:pPr>
              <w:snapToGrid w:val="0"/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CD5B9C">
              <w:rPr>
                <w:rFonts w:cs="Times New Roman"/>
                <w:b/>
                <w:sz w:val="22"/>
              </w:rPr>
              <w:t>Osiedle Śródmieście:</w:t>
            </w:r>
          </w:p>
          <w:p w:rsidR="00EE5D4A" w:rsidRPr="00CD5B9C" w:rsidRDefault="003B7F24" w:rsidP="008D711D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CD5B9C">
              <w:rPr>
                <w:rFonts w:cs="Times New Roman"/>
                <w:sz w:val="22"/>
                <w:u w:val="single"/>
              </w:rPr>
              <w:t>ulice:</w:t>
            </w:r>
            <w:r w:rsidR="00EE5D4A" w:rsidRPr="00CD5B9C">
              <w:rPr>
                <w:rFonts w:cs="Times New Roman"/>
                <w:sz w:val="22"/>
              </w:rPr>
              <w:t xml:space="preserve"> 3 Maja – numery nieparzyste od nr. 1 do nr. 185 i numer</w:t>
            </w:r>
            <w:r w:rsidRPr="00CD5B9C">
              <w:rPr>
                <w:rFonts w:cs="Times New Roman"/>
                <w:sz w:val="22"/>
              </w:rPr>
              <w:t>y parzyste od nr. 2 do nr. 194; Grunwaldzka; Kościuszki; Krakowska;</w:t>
            </w:r>
            <w:r w:rsidR="00EE5D4A" w:rsidRPr="00CD5B9C">
              <w:rPr>
                <w:rFonts w:cs="Times New Roman"/>
                <w:sz w:val="22"/>
              </w:rPr>
              <w:t xml:space="preserve"> Kr. K. Wielk</w:t>
            </w:r>
            <w:r w:rsidRPr="00CD5B9C">
              <w:rPr>
                <w:rFonts w:cs="Times New Roman"/>
                <w:sz w:val="22"/>
              </w:rPr>
              <w:t>iego – za wyjątkiem numeru 2/4; Monte Casino;</w:t>
            </w:r>
            <w:r w:rsidR="00EE5D4A" w:rsidRPr="00CD5B9C">
              <w:rPr>
                <w:rFonts w:cs="Times New Roman"/>
                <w:sz w:val="22"/>
              </w:rPr>
              <w:t xml:space="preserve"> Parkowa – numery nieparzyste od nr 1 do nr. 17 i numery pa</w:t>
            </w:r>
            <w:r w:rsidRPr="00CD5B9C">
              <w:rPr>
                <w:rFonts w:cs="Times New Roman"/>
                <w:sz w:val="22"/>
              </w:rPr>
              <w:t>rzyste od nr. 2 do końca; Polna;</w:t>
            </w:r>
            <w:r w:rsidR="00EE5D4A" w:rsidRPr="00CD5B9C">
              <w:rPr>
                <w:rFonts w:cs="Times New Roman"/>
                <w:sz w:val="22"/>
              </w:rPr>
              <w:t xml:space="preserve"> Świętej Barbary – numery nieparzyste od nr. 1 do końca i nume</w:t>
            </w:r>
            <w:r w:rsidRPr="00CD5B9C">
              <w:rPr>
                <w:rFonts w:cs="Times New Roman"/>
                <w:sz w:val="22"/>
              </w:rPr>
              <w:t>ry parzyste od nr. 2 do nr. 32;</w:t>
            </w:r>
            <w:r w:rsidR="00EE5D4A" w:rsidRPr="00CD5B9C">
              <w:rPr>
                <w:rFonts w:cs="Times New Roman"/>
                <w:sz w:val="22"/>
              </w:rPr>
              <w:t xml:space="preserve"> Zielona – numery nieparzyste od nr. 1 do nr. 61 i num</w:t>
            </w:r>
            <w:r w:rsidR="008D711D">
              <w:rPr>
                <w:rFonts w:cs="Times New Roman"/>
                <w:sz w:val="22"/>
              </w:rPr>
              <w:t>ery parzyste od nr. 2 do nr. 64</w:t>
            </w:r>
          </w:p>
        </w:tc>
        <w:tc>
          <w:tcPr>
            <w:tcW w:w="1417" w:type="dxa"/>
            <w:vAlign w:val="center"/>
          </w:tcPr>
          <w:p w:rsidR="00EE5D4A" w:rsidRPr="00472D5A" w:rsidRDefault="00EE5D4A" w:rsidP="00EE5D4A">
            <w:pPr>
              <w:jc w:val="center"/>
              <w:rPr>
                <w:rFonts w:cs="Times New Roman"/>
                <w:b/>
                <w:szCs w:val="24"/>
              </w:rPr>
            </w:pPr>
            <w:r w:rsidRPr="00472D5A">
              <w:rPr>
                <w:rFonts w:cs="Times New Roman"/>
                <w:b/>
                <w:szCs w:val="24"/>
              </w:rPr>
              <w:t>1</w:t>
            </w:r>
          </w:p>
        </w:tc>
      </w:tr>
    </w:tbl>
    <w:p w:rsidR="003B7F24" w:rsidRPr="003B7F24" w:rsidRDefault="003B7F24">
      <w:pPr>
        <w:rPr>
          <w:rFonts w:cs="Times New Roman"/>
        </w:rPr>
      </w:pPr>
    </w:p>
    <w:p w:rsidR="00E1429E" w:rsidRDefault="00E1429E" w:rsidP="00E1429E">
      <w:pPr>
        <w:pStyle w:val="Standard"/>
        <w:rPr>
          <w:rFonts w:cs="Times New Roman"/>
          <w:b/>
          <w:bCs/>
        </w:rPr>
      </w:pPr>
      <w:r w:rsidRPr="008D711D">
        <w:rPr>
          <w:rFonts w:cs="Times New Roman"/>
          <w:b/>
          <w:bCs/>
        </w:rPr>
        <w:lastRenderedPageBreak/>
        <w:t>Siedziba Miejskiej Komisji Wyborczej:</w:t>
      </w:r>
    </w:p>
    <w:p w:rsidR="008D711D" w:rsidRPr="008D711D" w:rsidRDefault="008D711D" w:rsidP="00E1429E">
      <w:pPr>
        <w:pStyle w:val="Standard"/>
        <w:rPr>
          <w:rFonts w:cs="Times New Roman"/>
          <w:b/>
          <w:bCs/>
        </w:rPr>
      </w:pPr>
    </w:p>
    <w:p w:rsidR="00E1429E" w:rsidRPr="008D711D" w:rsidRDefault="00E1429E" w:rsidP="00E1429E">
      <w:pPr>
        <w:pStyle w:val="Standard"/>
        <w:rPr>
          <w:rFonts w:cs="Times New Roman"/>
        </w:rPr>
      </w:pPr>
      <w:r w:rsidRPr="008D711D">
        <w:rPr>
          <w:rFonts w:cs="Times New Roman"/>
        </w:rPr>
        <w:t>Urząd Miejski Ropczyce</w:t>
      </w:r>
    </w:p>
    <w:p w:rsidR="00E1429E" w:rsidRPr="008D711D" w:rsidRDefault="00E1429E" w:rsidP="00E1429E">
      <w:pPr>
        <w:pStyle w:val="Standard"/>
        <w:rPr>
          <w:rFonts w:cs="Times New Roman"/>
        </w:rPr>
      </w:pPr>
      <w:r w:rsidRPr="008D711D">
        <w:rPr>
          <w:rFonts w:cs="Times New Roman"/>
        </w:rPr>
        <w:t xml:space="preserve">ul. </w:t>
      </w:r>
      <w:proofErr w:type="spellStart"/>
      <w:r w:rsidRPr="008D711D">
        <w:rPr>
          <w:rFonts w:cs="Times New Roman"/>
        </w:rPr>
        <w:t>Krisego</w:t>
      </w:r>
      <w:proofErr w:type="spellEnd"/>
      <w:r w:rsidRPr="008D711D">
        <w:rPr>
          <w:rFonts w:cs="Times New Roman"/>
        </w:rPr>
        <w:t xml:space="preserve"> 1</w:t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</w:r>
      <w:r w:rsidR="00472D5A" w:rsidRPr="008D711D">
        <w:rPr>
          <w:rFonts w:cs="Times New Roman"/>
        </w:rPr>
        <w:tab/>
        <w:t>Burmistrz Ropczyc</w:t>
      </w:r>
    </w:p>
    <w:p w:rsidR="00E1429E" w:rsidRPr="008D711D" w:rsidRDefault="00472D5A" w:rsidP="00E1429E">
      <w:pPr>
        <w:pStyle w:val="Standard"/>
        <w:rPr>
          <w:rFonts w:cs="Times New Roman"/>
        </w:rPr>
      </w:pPr>
      <w:r w:rsidRPr="008D711D">
        <w:rPr>
          <w:rFonts w:cs="Times New Roman"/>
        </w:rPr>
        <w:t>II piętro, pokój nr</w:t>
      </w:r>
      <w:r w:rsidR="00EE5D4A" w:rsidRPr="008D711D">
        <w:rPr>
          <w:rFonts w:cs="Times New Roman"/>
        </w:rPr>
        <w:t xml:space="preserve"> 209</w:t>
      </w:r>
    </w:p>
    <w:p w:rsidR="00E1429E" w:rsidRPr="003B7F24" w:rsidRDefault="00472D5A" w:rsidP="00472D5A">
      <w:pPr>
        <w:pStyle w:val="Standard"/>
        <w:rPr>
          <w:rFonts w:cs="Times New Roman"/>
        </w:rPr>
      </w:pPr>
      <w:r w:rsidRPr="008D711D">
        <w:rPr>
          <w:rFonts w:cs="Times New Roman"/>
        </w:rPr>
        <w:t>telefon: bezpośredni -</w:t>
      </w:r>
      <w:r w:rsidR="00E1429E" w:rsidRPr="008D711D">
        <w:rPr>
          <w:rFonts w:cs="Times New Roman"/>
        </w:rPr>
        <w:t xml:space="preserve"> 17</w:t>
      </w:r>
      <w:r w:rsidR="00EE5D4A" w:rsidRPr="008D711D">
        <w:rPr>
          <w:rFonts w:cs="Times New Roman"/>
        </w:rPr>
        <w:t xml:space="preserve"> </w:t>
      </w:r>
      <w:r w:rsidR="00E1429E" w:rsidRPr="008D711D">
        <w:rPr>
          <w:rFonts w:cs="Times New Roman"/>
        </w:rPr>
        <w:t>22</w:t>
      </w:r>
      <w:r w:rsidR="00EE5D4A" w:rsidRPr="008D711D">
        <w:rPr>
          <w:rFonts w:cs="Times New Roman"/>
        </w:rPr>
        <w:t xml:space="preserve"> </w:t>
      </w:r>
      <w:r w:rsidR="00E1429E" w:rsidRPr="008D711D">
        <w:rPr>
          <w:rFonts w:cs="Times New Roman"/>
        </w:rPr>
        <w:t>10</w:t>
      </w:r>
      <w:r w:rsidRPr="008D711D">
        <w:rPr>
          <w:rFonts w:cs="Times New Roman"/>
        </w:rPr>
        <w:t> </w:t>
      </w:r>
      <w:r w:rsidR="00EE5D4A" w:rsidRPr="008D711D">
        <w:rPr>
          <w:rFonts w:cs="Times New Roman"/>
        </w:rPr>
        <w:t>537</w:t>
      </w:r>
      <w:r w:rsidRPr="008D711D">
        <w:rPr>
          <w:rFonts w:cs="Times New Roman"/>
        </w:rPr>
        <w:t>;  centrala</w:t>
      </w:r>
      <w:r w:rsidR="00E1429E" w:rsidRPr="008D711D">
        <w:rPr>
          <w:rFonts w:cs="Times New Roman"/>
        </w:rPr>
        <w:t xml:space="preserve"> </w:t>
      </w:r>
      <w:r w:rsidR="00AF6F46" w:rsidRPr="008D711D">
        <w:rPr>
          <w:rFonts w:cs="Times New Roman"/>
        </w:rPr>
        <w:t xml:space="preserve">- </w:t>
      </w:r>
      <w:r w:rsidR="00E1429E" w:rsidRPr="008D711D">
        <w:rPr>
          <w:rFonts w:cs="Times New Roman"/>
        </w:rPr>
        <w:t>17</w:t>
      </w:r>
      <w:r w:rsidR="00EE5D4A" w:rsidRPr="008D711D">
        <w:rPr>
          <w:rFonts w:cs="Times New Roman"/>
        </w:rPr>
        <w:t xml:space="preserve"> </w:t>
      </w:r>
      <w:r w:rsidR="00E1429E" w:rsidRPr="008D711D">
        <w:rPr>
          <w:rFonts w:cs="Times New Roman"/>
        </w:rPr>
        <w:t>22</w:t>
      </w:r>
      <w:r w:rsidR="00EE5D4A" w:rsidRPr="008D711D">
        <w:rPr>
          <w:rFonts w:cs="Times New Roman"/>
        </w:rPr>
        <w:t xml:space="preserve"> </w:t>
      </w:r>
      <w:r w:rsidR="00E1429E" w:rsidRPr="008D711D">
        <w:rPr>
          <w:rFonts w:cs="Times New Roman"/>
        </w:rPr>
        <w:t>10</w:t>
      </w:r>
      <w:r w:rsidRPr="008D711D">
        <w:rPr>
          <w:rFonts w:cs="Times New Roman"/>
        </w:rPr>
        <w:t> </w:t>
      </w:r>
      <w:r w:rsidR="00E1429E" w:rsidRPr="008D711D">
        <w:rPr>
          <w:rFonts w:cs="Times New Roman"/>
        </w:rPr>
        <w:t>510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Bolesław Bujak</w:t>
      </w:r>
    </w:p>
    <w:sectPr w:rsidR="00E1429E" w:rsidRPr="003B7F24" w:rsidSect="00CD5B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7D"/>
    <w:rsid w:val="000E4FC8"/>
    <w:rsid w:val="001E197F"/>
    <w:rsid w:val="002C6FB3"/>
    <w:rsid w:val="003B7F24"/>
    <w:rsid w:val="003E588A"/>
    <w:rsid w:val="00472D5A"/>
    <w:rsid w:val="006E4990"/>
    <w:rsid w:val="008D711D"/>
    <w:rsid w:val="0090647D"/>
    <w:rsid w:val="00910F10"/>
    <w:rsid w:val="00AF6F46"/>
    <w:rsid w:val="00CD5B9C"/>
    <w:rsid w:val="00CD693E"/>
    <w:rsid w:val="00D00900"/>
    <w:rsid w:val="00E1429E"/>
    <w:rsid w:val="00E445C9"/>
    <w:rsid w:val="00EE5D4A"/>
    <w:rsid w:val="00F90509"/>
    <w:rsid w:val="00FA4AAF"/>
    <w:rsid w:val="00FF26C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935D-B8EB-4EEA-BADD-2CEE9A8F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647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E14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F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2</cp:revision>
  <cp:lastPrinted>2014-08-27T07:48:00Z</cp:lastPrinted>
  <dcterms:created xsi:type="dcterms:W3CDTF">2014-08-27T11:57:00Z</dcterms:created>
  <dcterms:modified xsi:type="dcterms:W3CDTF">2014-08-27T11:57:00Z</dcterms:modified>
</cp:coreProperties>
</file>